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625D" w14:textId="77777777" w:rsidR="00D76C6E" w:rsidRPr="005F5663" w:rsidRDefault="005F5663">
      <w:pPr>
        <w:spacing w:after="11" w:line="259" w:lineRule="auto"/>
        <w:ind w:left="573" w:firstLine="0"/>
        <w:jc w:val="center"/>
      </w:pPr>
      <w:r w:rsidRPr="005F5663">
        <w:t xml:space="preserve">Notice of the Regular Meeting for </w:t>
      </w:r>
      <w:r w:rsidRPr="005F5663">
        <w:rPr>
          <w:rFonts w:ascii="Calibri" w:eastAsia="Calibri" w:hAnsi="Calibri" w:cs="Calibri"/>
          <w:b w:val="0"/>
          <w:sz w:val="22"/>
        </w:rPr>
        <w:t xml:space="preserve">  </w:t>
      </w:r>
    </w:p>
    <w:p w14:paraId="2EA96619" w14:textId="77777777" w:rsidR="00D76C6E" w:rsidRPr="005F5663" w:rsidRDefault="005F5663">
      <w:pPr>
        <w:ind w:left="2288"/>
      </w:pPr>
      <w:r w:rsidRPr="005F5663">
        <w:t xml:space="preserve">Members of the Hudson Water Supply Corporation </w:t>
      </w:r>
      <w:r w:rsidRPr="005F5663">
        <w:rPr>
          <w:rFonts w:ascii="Calibri" w:eastAsia="Calibri" w:hAnsi="Calibri" w:cs="Calibri"/>
          <w:b w:val="0"/>
          <w:sz w:val="22"/>
        </w:rPr>
        <w:t xml:space="preserve"> </w:t>
      </w: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</w:t>
      </w:r>
    </w:p>
    <w:p w14:paraId="33BE9E88" w14:textId="77777777" w:rsidR="00D76C6E" w:rsidRPr="005F5663" w:rsidRDefault="005F5663" w:rsidP="00AD1425">
      <w:pPr>
        <w:spacing w:after="0" w:line="259" w:lineRule="auto"/>
        <w:ind w:left="1505" w:firstLine="0"/>
        <w:jc w:val="both"/>
      </w:pPr>
      <w:r w:rsidRPr="005F5663">
        <w:rPr>
          <w:sz w:val="20"/>
        </w:rPr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3DA3AFD4" w14:textId="42771BE7" w:rsidR="00AD1425" w:rsidRDefault="005F5663" w:rsidP="00AD1425">
      <w:pPr>
        <w:spacing w:after="36" w:line="216" w:lineRule="auto"/>
        <w:ind w:left="-5" w:right="-9"/>
        <w:jc w:val="both"/>
        <w:rPr>
          <w:sz w:val="22"/>
        </w:rPr>
      </w:pPr>
      <w:r w:rsidRPr="00AD1425">
        <w:rPr>
          <w:sz w:val="22"/>
        </w:rPr>
        <w:t xml:space="preserve">Notice is hereby given that on the </w:t>
      </w:r>
      <w:r w:rsidR="00183772">
        <w:rPr>
          <w:sz w:val="22"/>
        </w:rPr>
        <w:t>14</w:t>
      </w:r>
      <w:r w:rsidR="00835595">
        <w:rPr>
          <w:sz w:val="22"/>
        </w:rPr>
        <w:t>t</w:t>
      </w:r>
      <w:r w:rsidRPr="00AD1425">
        <w:rPr>
          <w:sz w:val="22"/>
        </w:rPr>
        <w:t xml:space="preserve">h day of </w:t>
      </w:r>
      <w:r w:rsidR="00183772">
        <w:rPr>
          <w:sz w:val="22"/>
        </w:rPr>
        <w:t>October</w:t>
      </w:r>
      <w:r w:rsidR="00877E05">
        <w:rPr>
          <w:sz w:val="22"/>
        </w:rPr>
        <w:t xml:space="preserve"> </w:t>
      </w:r>
      <w:r w:rsidRPr="00AD1425">
        <w:rPr>
          <w:sz w:val="22"/>
        </w:rPr>
        <w:t>202</w:t>
      </w:r>
      <w:r w:rsidR="00193AD0">
        <w:rPr>
          <w:sz w:val="22"/>
        </w:rPr>
        <w:t>4</w:t>
      </w:r>
      <w:r w:rsidRPr="00AD1425">
        <w:rPr>
          <w:sz w:val="22"/>
        </w:rPr>
        <w:t xml:space="preserve"> the Board of Directors of the </w:t>
      </w:r>
      <w:r w:rsidR="00AD1425">
        <w:rPr>
          <w:sz w:val="22"/>
        </w:rPr>
        <w:t>Hudson</w:t>
      </w:r>
    </w:p>
    <w:p w14:paraId="7E6FC77F" w14:textId="648DB822" w:rsidR="00D76C6E" w:rsidRPr="00AD1425" w:rsidRDefault="00AD1425" w:rsidP="00AD1425">
      <w:pPr>
        <w:spacing w:after="36" w:line="216" w:lineRule="auto"/>
        <w:ind w:left="0" w:right="-9" w:firstLine="0"/>
        <w:jc w:val="both"/>
        <w:rPr>
          <w:sz w:val="22"/>
        </w:rPr>
      </w:pPr>
      <w:r>
        <w:rPr>
          <w:sz w:val="22"/>
        </w:rPr>
        <w:t xml:space="preserve">Water </w:t>
      </w:r>
      <w:r w:rsidR="005F5663" w:rsidRPr="00AD1425">
        <w:rPr>
          <w:sz w:val="22"/>
        </w:rPr>
        <w:t xml:space="preserve">Supply Corporation will hold a regular monthly meeting at 6:30 pm at the corporate office at 3032 Ted Trout Drive, Lufkin, TX.  The subjects to be discussed are included in this notice and the agenda as a part of this meeting. </w:t>
      </w:r>
      <w:r w:rsidR="005F5663" w:rsidRPr="00AD1425">
        <w:rPr>
          <w:rFonts w:ascii="Calibri" w:eastAsia="Calibri" w:hAnsi="Calibri" w:cs="Calibri"/>
          <w:b w:val="0"/>
          <w:sz w:val="22"/>
        </w:rPr>
        <w:t xml:space="preserve">     </w:t>
      </w:r>
    </w:p>
    <w:p w14:paraId="1BD23826" w14:textId="77777777" w:rsidR="00AD1425" w:rsidRPr="005F5663" w:rsidRDefault="00AD1425" w:rsidP="00AD1425">
      <w:pPr>
        <w:spacing w:after="123" w:line="216" w:lineRule="auto"/>
        <w:ind w:left="-5" w:right="-9"/>
        <w:jc w:val="both"/>
      </w:pPr>
    </w:p>
    <w:p w14:paraId="2145500B" w14:textId="77777777" w:rsidR="00D76C6E" w:rsidRDefault="005F5663">
      <w:pPr>
        <w:pStyle w:val="Heading1"/>
      </w:pPr>
      <w:r>
        <w:t xml:space="preserve">AGENDA      </w:t>
      </w:r>
    </w:p>
    <w:p w14:paraId="7B1C880A" w14:textId="77777777" w:rsidR="00D76C6E" w:rsidRDefault="005F5663">
      <w:pPr>
        <w:spacing w:after="0" w:line="259" w:lineRule="auto"/>
        <w:ind w:left="0" w:firstLine="0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b w:val="0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109BE3DE" w14:textId="77777777" w:rsidR="00D76C6E" w:rsidRDefault="005F5663">
      <w:pPr>
        <w:numPr>
          <w:ilvl w:val="0"/>
          <w:numId w:val="1"/>
        </w:numPr>
        <w:spacing w:after="87"/>
        <w:ind w:hanging="720"/>
      </w:pPr>
      <w:r>
        <w:t xml:space="preserve">Call to order.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781756B" w14:textId="77777777" w:rsidR="00D76C6E" w:rsidRDefault="005F5663">
      <w:pPr>
        <w:spacing w:after="61" w:line="259" w:lineRule="auto"/>
        <w:ind w:left="36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C82656F" w14:textId="77777777" w:rsidR="00D76C6E" w:rsidRDefault="005F5663">
      <w:pPr>
        <w:numPr>
          <w:ilvl w:val="0"/>
          <w:numId w:val="1"/>
        </w:numPr>
        <w:ind w:hanging="720"/>
      </w:pPr>
      <w:r>
        <w:t xml:space="preserve">First order of business.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17A2BD1" w14:textId="77777777" w:rsidR="00D76C6E" w:rsidRPr="005F5663" w:rsidRDefault="005F5663">
      <w:pPr>
        <w:numPr>
          <w:ilvl w:val="1"/>
          <w:numId w:val="1"/>
        </w:numPr>
        <w:ind w:hanging="360"/>
      </w:pPr>
      <w:r w:rsidRPr="005F5663">
        <w:t xml:space="preserve">Announcement by the chairman as to the presence of a quorum, that the meeting has been posted in a time and manner required.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6EFB843" w14:textId="77777777" w:rsidR="00D76C6E" w:rsidRDefault="005F5663">
      <w:pPr>
        <w:numPr>
          <w:ilvl w:val="1"/>
          <w:numId w:val="1"/>
        </w:numPr>
        <w:ind w:hanging="360"/>
      </w:pPr>
      <w:r>
        <w:t xml:space="preserve">Opening Prayer </w:t>
      </w:r>
      <w:r>
        <w:rPr>
          <w:rFonts w:ascii="Calibri" w:eastAsia="Calibri" w:hAnsi="Calibri" w:cs="Calibri"/>
          <w:b w:val="0"/>
          <w:sz w:val="22"/>
        </w:rPr>
        <w:t xml:space="preserve">   </w:t>
      </w:r>
    </w:p>
    <w:p w14:paraId="357C92D2" w14:textId="77777777" w:rsidR="00D76C6E" w:rsidRDefault="005F5663">
      <w:pPr>
        <w:numPr>
          <w:ilvl w:val="1"/>
          <w:numId w:val="1"/>
        </w:numPr>
        <w:ind w:hanging="360"/>
      </w:pPr>
      <w:r>
        <w:t xml:space="preserve">Approval of minutes.  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071949C6" w14:textId="77777777" w:rsidR="00D76C6E" w:rsidRDefault="005F5663">
      <w:pPr>
        <w:spacing w:after="80" w:line="259" w:lineRule="auto"/>
        <w:ind w:left="384" w:firstLine="0"/>
      </w:pP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73679518" w14:textId="042E2ABF" w:rsidR="004D28DE" w:rsidRDefault="005F5663" w:rsidP="004D28DE">
      <w:pPr>
        <w:numPr>
          <w:ilvl w:val="0"/>
          <w:numId w:val="1"/>
        </w:numPr>
        <w:spacing w:after="111"/>
        <w:ind w:hanging="720"/>
      </w:pPr>
      <w:r>
        <w:t xml:space="preserve">Discussion and Action Items. </w:t>
      </w:r>
    </w:p>
    <w:p w14:paraId="76C0B498" w14:textId="5DEA1893" w:rsidR="00675BDD" w:rsidRDefault="00675BDD">
      <w:pPr>
        <w:numPr>
          <w:ilvl w:val="1"/>
          <w:numId w:val="2"/>
        </w:numPr>
        <w:ind w:hanging="360"/>
      </w:pPr>
      <w:r>
        <w:t xml:space="preserve">Discussion on </w:t>
      </w:r>
      <w:r w:rsidR="00193AD0">
        <w:t xml:space="preserve">bill – </w:t>
      </w:r>
      <w:r w:rsidR="00183772">
        <w:t>Andrew Shoffitt</w:t>
      </w:r>
    </w:p>
    <w:p w14:paraId="1850ED6B" w14:textId="4F6D5B6C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183772">
        <w:t>Steve Daniel</w:t>
      </w:r>
    </w:p>
    <w:p w14:paraId="15C4264B" w14:textId="1C56FA62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183772">
        <w:t>Terry Clark</w:t>
      </w:r>
    </w:p>
    <w:p w14:paraId="0D94C4B8" w14:textId="1912B28F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183772">
        <w:t>Dunn Chapel Church</w:t>
      </w:r>
    </w:p>
    <w:p w14:paraId="3D4D9C20" w14:textId="3E48C77A" w:rsidR="00D4249A" w:rsidRDefault="00D4249A">
      <w:pPr>
        <w:numPr>
          <w:ilvl w:val="1"/>
          <w:numId w:val="2"/>
        </w:numPr>
        <w:ind w:hanging="360"/>
      </w:pPr>
      <w:r>
        <w:t xml:space="preserve">Discussion on bill – </w:t>
      </w:r>
      <w:r w:rsidR="00183772">
        <w:t>Tom Angers</w:t>
      </w:r>
    </w:p>
    <w:p w14:paraId="57401412" w14:textId="22DC87B7" w:rsidR="00D4249A" w:rsidRDefault="00D4249A">
      <w:pPr>
        <w:numPr>
          <w:ilvl w:val="1"/>
          <w:numId w:val="2"/>
        </w:numPr>
        <w:ind w:hanging="360"/>
      </w:pPr>
      <w:r>
        <w:t xml:space="preserve">Discussion on bill – </w:t>
      </w:r>
      <w:r w:rsidR="00183772">
        <w:t>Michael Williams</w:t>
      </w:r>
    </w:p>
    <w:p w14:paraId="2197353B" w14:textId="5143570F" w:rsidR="00193AD0" w:rsidRDefault="00D4249A" w:rsidP="00D4249A">
      <w:pPr>
        <w:numPr>
          <w:ilvl w:val="1"/>
          <w:numId w:val="2"/>
        </w:numPr>
        <w:ind w:hanging="360"/>
      </w:pPr>
      <w:r>
        <w:t xml:space="preserve">Discussion on bill </w:t>
      </w:r>
      <w:r w:rsidR="00183772">
        <w:t>–Randy Rhoden</w:t>
      </w:r>
    </w:p>
    <w:p w14:paraId="2CF37629" w14:textId="3C1301A2" w:rsidR="002D2888" w:rsidRDefault="005F5663" w:rsidP="002D2888">
      <w:pPr>
        <w:numPr>
          <w:ilvl w:val="1"/>
          <w:numId w:val="2"/>
        </w:numPr>
        <w:ind w:hanging="360"/>
      </w:pPr>
      <w:r>
        <w:t>Old Business</w:t>
      </w:r>
      <w:r w:rsidR="00D4249A">
        <w:t xml:space="preserve"> - </w:t>
      </w:r>
      <w:r w:rsidR="002D2888">
        <w:t>Employee Raises</w:t>
      </w:r>
    </w:p>
    <w:p w14:paraId="3004595B" w14:textId="0EDFDCC8" w:rsidR="00877E05" w:rsidRDefault="005F5663" w:rsidP="00E6092A">
      <w:pPr>
        <w:pStyle w:val="ListParagraph"/>
        <w:numPr>
          <w:ilvl w:val="1"/>
          <w:numId w:val="2"/>
        </w:numPr>
        <w:ind w:hanging="360"/>
      </w:pPr>
      <w:r>
        <w:t>New Business</w:t>
      </w:r>
      <w:r w:rsidR="00675BDD">
        <w:t xml:space="preserve"> </w:t>
      </w:r>
      <w:r w:rsidR="00183772">
        <w:t>– Discussion on Cyber Security</w:t>
      </w:r>
    </w:p>
    <w:p w14:paraId="63784BDC" w14:textId="77777777" w:rsidR="00D76C6E" w:rsidRDefault="005F5663">
      <w:pPr>
        <w:spacing w:after="89" w:line="259" w:lineRule="auto"/>
        <w:ind w:left="720" w:firstLine="0"/>
      </w:pPr>
      <w:r>
        <w:rPr>
          <w:sz w:val="22"/>
        </w:rPr>
        <w:t xml:space="preserve">   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9031BA1" w14:textId="77777777" w:rsidR="00D76C6E" w:rsidRPr="005F5663" w:rsidRDefault="005F5663">
      <w:pPr>
        <w:numPr>
          <w:ilvl w:val="0"/>
          <w:numId w:val="1"/>
        </w:numPr>
        <w:spacing w:after="77"/>
        <w:ind w:hanging="720"/>
      </w:pPr>
      <w:r w:rsidRPr="005F5663">
        <w:t xml:space="preserve">Executive session on personnel matters Chapter 6, Section 551.074 Texas Open Meetings Act.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2747A7C3" w14:textId="77777777" w:rsidR="00D76C6E" w:rsidRPr="005F5663" w:rsidRDefault="005F5663">
      <w:pPr>
        <w:spacing w:after="64" w:line="259" w:lineRule="auto"/>
        <w:ind w:left="0" w:firstLine="0"/>
      </w:pP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2FBA721" w14:textId="77777777" w:rsidR="00D76C6E" w:rsidRDefault="005F5663">
      <w:pPr>
        <w:numPr>
          <w:ilvl w:val="0"/>
          <w:numId w:val="1"/>
        </w:numPr>
        <w:spacing w:after="82"/>
        <w:ind w:hanging="720"/>
      </w:pPr>
      <w:r>
        <w:t xml:space="preserve">Business and Finance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0B4754D0" w14:textId="77777777" w:rsidR="00D76C6E" w:rsidRDefault="005F5663">
      <w:pPr>
        <w:spacing w:after="68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A8D6F67" w14:textId="77777777" w:rsidR="00D76C6E" w:rsidRDefault="005F5663">
      <w:pPr>
        <w:numPr>
          <w:ilvl w:val="0"/>
          <w:numId w:val="1"/>
        </w:numPr>
        <w:ind w:hanging="720"/>
      </w:pPr>
      <w:r>
        <w:t xml:space="preserve">Adjournment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2EF7A9F6" w14:textId="77777777" w:rsidR="00D76C6E" w:rsidRDefault="005F5663">
      <w:pPr>
        <w:spacing w:after="19" w:line="259" w:lineRule="auto"/>
        <w:ind w:left="0" w:firstLine="0"/>
      </w:pPr>
      <w:r>
        <w:t xml:space="preserve">      </w:t>
      </w:r>
      <w: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6E400DF8" w14:textId="77777777" w:rsidR="00D76C6E" w:rsidRDefault="005F5663">
      <w:pPr>
        <w:spacing w:after="0" w:line="259" w:lineRule="auto"/>
        <w:ind w:left="0" w:firstLine="0"/>
      </w:pPr>
      <w:r>
        <w:rPr>
          <w:b w:val="0"/>
          <w:sz w:val="2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sectPr w:rsidR="00D76C6E" w:rsidSect="00AD1425">
      <w:pgSz w:w="12240" w:h="15840"/>
      <w:pgMar w:top="990" w:right="126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4E2"/>
    <w:multiLevelType w:val="hybridMultilevel"/>
    <w:tmpl w:val="E34A2B16"/>
    <w:lvl w:ilvl="0" w:tplc="4948D1E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5CD6">
      <w:start w:val="1"/>
      <w:numFmt w:val="upp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8EDF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8B89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C7E4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4A3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783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8E46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2E1F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961D4"/>
    <w:multiLevelType w:val="hybridMultilevel"/>
    <w:tmpl w:val="B19891DA"/>
    <w:lvl w:ilvl="0" w:tplc="FC528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4E240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A81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4F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CD6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2E55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A3D5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169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4A4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66C9A"/>
    <w:multiLevelType w:val="hybridMultilevel"/>
    <w:tmpl w:val="E1703178"/>
    <w:lvl w:ilvl="0" w:tplc="F40E44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2F3601"/>
    <w:multiLevelType w:val="hybridMultilevel"/>
    <w:tmpl w:val="5F9A1562"/>
    <w:lvl w:ilvl="0" w:tplc="DE4EE94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2123B5C"/>
    <w:multiLevelType w:val="hybridMultilevel"/>
    <w:tmpl w:val="AE8833CE"/>
    <w:lvl w:ilvl="0" w:tplc="590C749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E05C58"/>
    <w:multiLevelType w:val="hybridMultilevel"/>
    <w:tmpl w:val="A4D2A16E"/>
    <w:lvl w:ilvl="0" w:tplc="F69664F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968116D"/>
    <w:multiLevelType w:val="hybridMultilevel"/>
    <w:tmpl w:val="D12C18A0"/>
    <w:lvl w:ilvl="0" w:tplc="2F507FF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75739390">
    <w:abstractNumId w:val="0"/>
  </w:num>
  <w:num w:numId="2" w16cid:durableId="349962484">
    <w:abstractNumId w:val="1"/>
  </w:num>
  <w:num w:numId="3" w16cid:durableId="878590992">
    <w:abstractNumId w:val="2"/>
  </w:num>
  <w:num w:numId="4" w16cid:durableId="1225725988">
    <w:abstractNumId w:val="4"/>
  </w:num>
  <w:num w:numId="5" w16cid:durableId="96144335">
    <w:abstractNumId w:val="6"/>
  </w:num>
  <w:num w:numId="6" w16cid:durableId="1998873130">
    <w:abstractNumId w:val="3"/>
  </w:num>
  <w:num w:numId="7" w16cid:durableId="1110011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6E"/>
    <w:rsid w:val="000A104B"/>
    <w:rsid w:val="000D44F7"/>
    <w:rsid w:val="00183772"/>
    <w:rsid w:val="00193AD0"/>
    <w:rsid w:val="002D2888"/>
    <w:rsid w:val="004D28DE"/>
    <w:rsid w:val="005F5663"/>
    <w:rsid w:val="006028B7"/>
    <w:rsid w:val="0066241E"/>
    <w:rsid w:val="00675BDD"/>
    <w:rsid w:val="00723972"/>
    <w:rsid w:val="0082156B"/>
    <w:rsid w:val="00835595"/>
    <w:rsid w:val="00877E05"/>
    <w:rsid w:val="00984211"/>
    <w:rsid w:val="00A1791D"/>
    <w:rsid w:val="00A24FE6"/>
    <w:rsid w:val="00AD1425"/>
    <w:rsid w:val="00D4249A"/>
    <w:rsid w:val="00D74786"/>
    <w:rsid w:val="00D76C6E"/>
    <w:rsid w:val="00E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3C42"/>
  <w15:docId w15:val="{2F132CC4-0752-4518-91EF-9A3AFDB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8" w:lineRule="auto"/>
      <w:ind w:left="583" w:hanging="1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45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D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Notice of the Regular Meeting</vt:lpstr>
      <vt:lpstr>AGENDA      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</dc:title>
  <dc:subject/>
  <dc:creator>Admin</dc:creator>
  <cp:keywords/>
  <cp:lastModifiedBy>juana padilla</cp:lastModifiedBy>
  <cp:revision>6</cp:revision>
  <cp:lastPrinted>2024-10-10T21:59:00Z</cp:lastPrinted>
  <dcterms:created xsi:type="dcterms:W3CDTF">2024-06-06T19:39:00Z</dcterms:created>
  <dcterms:modified xsi:type="dcterms:W3CDTF">2024-10-10T21:59:00Z</dcterms:modified>
</cp:coreProperties>
</file>